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tblCellSpacing w:w="37" w:type="dxa"/>
        <w:shd w:val="clear" w:color="auto" w:fill="FFFFFF"/>
        <w:tblCellMar>
          <w:left w:w="0" w:type="dxa"/>
          <w:right w:w="0" w:type="dxa"/>
        </w:tblCellMar>
        <w:tblLook w:val="04A0" w:firstRow="1" w:lastRow="0" w:firstColumn="1" w:lastColumn="0" w:noHBand="0" w:noVBand="1"/>
      </w:tblPr>
      <w:tblGrid>
        <w:gridCol w:w="9720"/>
      </w:tblGrid>
      <w:tr w:rsidR="0008763C" w:rsidRPr="0008763C" w:rsidTr="0008763C">
        <w:trPr>
          <w:tblCellSpacing w:w="37" w:type="dxa"/>
        </w:trPr>
        <w:tc>
          <w:tcPr>
            <w:tcW w:w="9572" w:type="dxa"/>
            <w:shd w:val="clear" w:color="auto" w:fill="FFFFFF"/>
            <w:vAlign w:val="center"/>
            <w:hideMark/>
          </w:tcPr>
          <w:p w:rsidR="0008763C" w:rsidRPr="0008763C" w:rsidRDefault="0008763C" w:rsidP="0008763C">
            <w:pPr>
              <w:spacing w:after="0" w:line="240" w:lineRule="auto"/>
              <w:jc w:val="center"/>
              <w:rPr>
                <w:rFonts w:ascii="Times New Roman" w:eastAsia="Times New Roman" w:hAnsi="Times New Roman" w:cs="Times New Roman"/>
                <w:sz w:val="24"/>
                <w:szCs w:val="24"/>
              </w:rPr>
            </w:pPr>
            <w:bookmarkStart w:id="0" w:name="_GoBack" w:colFirst="0" w:colLast="0"/>
            <w:r w:rsidRPr="0008763C">
              <w:rPr>
                <w:rFonts w:ascii="Verdana" w:eastAsia="Times New Roman" w:hAnsi="Verdana" w:cs="Times New Roman"/>
                <w:b/>
                <w:bCs/>
                <w:sz w:val="20"/>
                <w:szCs w:val="20"/>
              </w:rPr>
              <w:t>APPENDIX IV</w:t>
            </w:r>
          </w:p>
        </w:tc>
      </w:tr>
      <w:tr w:rsidR="0008763C" w:rsidRPr="0008763C" w:rsidTr="0008763C">
        <w:trPr>
          <w:tblCellSpacing w:w="37" w:type="dxa"/>
        </w:trPr>
        <w:tc>
          <w:tcPr>
            <w:tcW w:w="9572" w:type="dxa"/>
            <w:shd w:val="clear" w:color="auto" w:fill="FFFFFF"/>
            <w:vAlign w:val="center"/>
            <w:hideMark/>
          </w:tcPr>
          <w:p w:rsidR="0008763C" w:rsidRPr="0008763C" w:rsidRDefault="0008763C" w:rsidP="0008763C">
            <w:pPr>
              <w:spacing w:before="100" w:beforeAutospacing="1" w:after="100" w:afterAutospacing="1" w:line="240" w:lineRule="auto"/>
              <w:rPr>
                <w:rFonts w:ascii="Verdana" w:eastAsia="Times New Roman" w:hAnsi="Verdana" w:cs="Times New Roman"/>
                <w:color w:val="000000"/>
                <w:sz w:val="20"/>
                <w:szCs w:val="20"/>
              </w:rPr>
            </w:pPr>
            <w:r w:rsidRPr="0008763C">
              <w:rPr>
                <w:rFonts w:ascii="Verdana" w:eastAsia="Times New Roman" w:hAnsi="Verdana" w:cs="Times New Roman"/>
                <w:color w:val="000000"/>
                <w:sz w:val="20"/>
                <w:szCs w:val="20"/>
              </w:rPr>
              <w:t>(Declaration to be filled in respect of goods for which drawback, under S.S. No.</w:t>
            </w:r>
            <w:r w:rsidRPr="0008763C">
              <w:rPr>
                <w:rFonts w:ascii="Verdana" w:eastAsia="Times New Roman" w:hAnsi="Verdana" w:cs="Times New Roman"/>
                <w:color w:val="000000"/>
                <w:sz w:val="20"/>
                <w:szCs w:val="20"/>
              </w:rPr>
              <w:br/>
            </w:r>
            <w:r w:rsidRPr="0008763C">
              <w:rPr>
                <w:rFonts w:ascii="Verdana" w:eastAsia="Times New Roman" w:hAnsi="Verdana" w:cs="Times New Roman"/>
                <w:color w:val="000000"/>
                <w:sz w:val="20"/>
                <w:szCs w:val="20"/>
              </w:rPr>
              <w:br/>
              <w:t>03.02, 04.02, 04.03, 07.02, 07.03, 08.02, 08.03, 09.02, 09.03, 16.02, 16.03, 17.02, 18.02, 18.03, 19.02, 19.03, 20.02, 20.03, 20.06, 20.07, 20.11, 20.12, 20.16, 20.17, 21.02, 21.03, 39.01, 39.03, 39.05, 39.06, 39.07, 39.09, 39.11, 39.12, 39.13, 39.14, 39.15, 39.17, 39.18, 39.20, 39.24, 42.01, 42.02, 42.05, 42.06, 42.10, 42.12, ,52.01, 52.03, 52.04, 52.05, 54.03, 54.04, 54.06, 55.01, 55.02, 55.03, 55.04, 55.05, 56.04, 58.01, 58.02, 58.03, 58.04, 60.06, 61.02, 61.05, 61.07, 62.02, 62.09, 62.01, 62.21, 63.01, 63.04, 63.06, 63.07, 63.08, 63.10, 63.11, 64.01, 64.02, 64.03, 64.04, 64.06, 64.08, 64.09, 64.11, 71.03, 71.05, 73.03, 73.11, 73.13, 73.15, 73.22, 74.04, 74.05, 74.06, 74.07, 74.12, 74.17, 74.20, 76.03, 76.04, 82.01, 83.07, 84.25, 84.54, 84.58, 85.37, 85.38, 85.40, 85.45, 85.120, 85.154, 87.45</w:t>
            </w:r>
            <w:r w:rsidRPr="0008763C">
              <w:rPr>
                <w:rFonts w:ascii="Verdana" w:eastAsia="Times New Roman" w:hAnsi="Verdana" w:cs="Times New Roman"/>
                <w:color w:val="000000"/>
                <w:sz w:val="20"/>
                <w:szCs w:val="20"/>
              </w:rPr>
              <w:br/>
              <w:t>has been claimed)</w:t>
            </w:r>
          </w:p>
          <w:p w:rsidR="0008763C" w:rsidRPr="0008763C" w:rsidRDefault="0008763C" w:rsidP="0008763C">
            <w:pPr>
              <w:spacing w:before="100" w:beforeAutospacing="1" w:after="100" w:afterAutospacing="1" w:line="240" w:lineRule="auto"/>
              <w:rPr>
                <w:rFonts w:ascii="Verdana" w:eastAsia="Times New Roman" w:hAnsi="Verdana" w:cs="Times New Roman"/>
                <w:color w:val="000000"/>
                <w:sz w:val="20"/>
                <w:szCs w:val="20"/>
              </w:rPr>
            </w:pPr>
            <w:r w:rsidRPr="0008763C">
              <w:rPr>
                <w:rFonts w:ascii="Verdana" w:eastAsia="Times New Roman" w:hAnsi="Verdana" w:cs="Times New Roman"/>
                <w:color w:val="000000"/>
                <w:sz w:val="20"/>
                <w:szCs w:val="20"/>
              </w:rPr>
              <w:t>Shipping Bill No and Date……………………………………………..</w:t>
            </w:r>
          </w:p>
          <w:p w:rsidR="0008763C" w:rsidRPr="0008763C" w:rsidRDefault="0008763C" w:rsidP="0008763C">
            <w:pPr>
              <w:spacing w:before="100" w:beforeAutospacing="1" w:after="100" w:afterAutospacing="1" w:line="240" w:lineRule="auto"/>
              <w:rPr>
                <w:rFonts w:ascii="Verdana" w:eastAsia="Times New Roman" w:hAnsi="Verdana" w:cs="Times New Roman"/>
                <w:color w:val="000000"/>
                <w:sz w:val="20"/>
                <w:szCs w:val="20"/>
              </w:rPr>
            </w:pPr>
            <w:r w:rsidRPr="0008763C">
              <w:rPr>
                <w:rFonts w:ascii="Verdana" w:eastAsia="Times New Roman" w:hAnsi="Verdana" w:cs="Times New Roman"/>
                <w:color w:val="000000"/>
                <w:sz w:val="20"/>
                <w:szCs w:val="20"/>
              </w:rPr>
              <w:t>I/We ………………………………………………………………………………..(Name of the Exporter ) do hereby declare as follows :-</w:t>
            </w:r>
          </w:p>
          <w:p w:rsidR="0008763C" w:rsidRPr="0008763C" w:rsidRDefault="0008763C" w:rsidP="0008763C">
            <w:pPr>
              <w:numPr>
                <w:ilvl w:val="0"/>
                <w:numId w:val="3"/>
              </w:numPr>
              <w:spacing w:before="100" w:beforeAutospacing="1" w:after="100" w:afterAutospacing="1" w:line="240" w:lineRule="auto"/>
              <w:rPr>
                <w:rFonts w:ascii="Verdana" w:eastAsia="Times New Roman" w:hAnsi="Verdana" w:cs="Times New Roman"/>
                <w:color w:val="000000"/>
                <w:sz w:val="20"/>
                <w:szCs w:val="20"/>
              </w:rPr>
            </w:pPr>
            <w:r w:rsidRPr="0008763C">
              <w:rPr>
                <w:rFonts w:ascii="Verdana" w:eastAsia="Times New Roman" w:hAnsi="Verdana" w:cs="Times New Roman"/>
                <w:color w:val="000000"/>
                <w:sz w:val="20"/>
                <w:szCs w:val="20"/>
              </w:rPr>
              <w:t>1. That no Mod vat facility has been availed for any of the inputs used in the manufacture of the export products.</w:t>
            </w:r>
          </w:p>
          <w:p w:rsidR="0008763C" w:rsidRPr="0008763C" w:rsidRDefault="0008763C" w:rsidP="0008763C">
            <w:pPr>
              <w:spacing w:before="100" w:beforeAutospacing="1" w:after="100" w:afterAutospacing="1" w:line="240" w:lineRule="auto"/>
              <w:jc w:val="center"/>
              <w:rPr>
                <w:rFonts w:ascii="Verdana" w:eastAsia="Times New Roman" w:hAnsi="Verdana" w:cs="Times New Roman"/>
                <w:color w:val="000000"/>
                <w:sz w:val="20"/>
                <w:szCs w:val="20"/>
              </w:rPr>
            </w:pPr>
            <w:r w:rsidRPr="0008763C">
              <w:rPr>
                <w:rFonts w:ascii="Verdana" w:eastAsia="Times New Roman" w:hAnsi="Verdana" w:cs="Times New Roman"/>
                <w:color w:val="000000"/>
                <w:sz w:val="20"/>
                <w:szCs w:val="20"/>
              </w:rPr>
              <w:t>OR</w:t>
            </w:r>
          </w:p>
          <w:p w:rsidR="0008763C" w:rsidRPr="0008763C" w:rsidRDefault="0008763C" w:rsidP="0008763C">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08763C">
              <w:rPr>
                <w:rFonts w:ascii="Verdana" w:eastAsia="Times New Roman" w:hAnsi="Verdana" w:cs="Times New Roman"/>
                <w:color w:val="000000"/>
                <w:sz w:val="20"/>
                <w:szCs w:val="20"/>
              </w:rPr>
              <w:t>2. That the goods are being exported under bond or claim for rebate of Central Excise duty and a certificate from concerned Superintendent of Central Excise, in charge of factory of production, to the effect that Mod vat facility has not been availed for the goods under export, is enclosed (drawback as per schedule is applicable).</w:t>
            </w:r>
          </w:p>
          <w:p w:rsidR="0008763C" w:rsidRPr="0008763C" w:rsidRDefault="0008763C" w:rsidP="0008763C">
            <w:pPr>
              <w:spacing w:before="100" w:beforeAutospacing="1" w:after="100" w:afterAutospacing="1" w:line="240" w:lineRule="auto"/>
              <w:rPr>
                <w:rFonts w:ascii="Verdana" w:eastAsia="Times New Roman" w:hAnsi="Verdana" w:cs="Times New Roman"/>
                <w:color w:val="000000"/>
                <w:sz w:val="20"/>
                <w:szCs w:val="20"/>
              </w:rPr>
            </w:pPr>
            <w:r w:rsidRPr="0008763C">
              <w:rPr>
                <w:rFonts w:ascii="Verdana" w:eastAsia="Times New Roman" w:hAnsi="Verdana" w:cs="Times New Roman"/>
                <w:color w:val="000000"/>
                <w:sz w:val="20"/>
                <w:szCs w:val="20"/>
              </w:rPr>
              <w:t>(Strike out whichever is not applicable)</w:t>
            </w:r>
          </w:p>
          <w:p w:rsidR="0008763C" w:rsidRPr="0008763C" w:rsidRDefault="0008763C" w:rsidP="0008763C">
            <w:pPr>
              <w:spacing w:before="100" w:beforeAutospacing="1" w:after="100" w:afterAutospacing="1" w:line="240" w:lineRule="auto"/>
              <w:rPr>
                <w:rFonts w:ascii="Verdana" w:eastAsia="Times New Roman" w:hAnsi="Verdana" w:cs="Times New Roman"/>
                <w:color w:val="000000"/>
                <w:sz w:val="20"/>
                <w:szCs w:val="20"/>
              </w:rPr>
            </w:pPr>
            <w:r w:rsidRPr="0008763C">
              <w:rPr>
                <w:rFonts w:ascii="Verdana" w:eastAsia="Times New Roman" w:hAnsi="Verdana" w:cs="Times New Roman"/>
                <w:color w:val="000000"/>
                <w:sz w:val="20"/>
                <w:szCs w:val="20"/>
              </w:rPr>
              <w:t>Name of the Exporter :</w:t>
            </w:r>
            <w:r w:rsidRPr="0008763C">
              <w:rPr>
                <w:rFonts w:ascii="Verdana" w:eastAsia="Times New Roman" w:hAnsi="Verdana" w:cs="Times New Roman"/>
                <w:color w:val="000000"/>
                <w:sz w:val="20"/>
                <w:szCs w:val="20"/>
              </w:rPr>
              <w:br/>
            </w:r>
            <w:r w:rsidRPr="0008763C">
              <w:rPr>
                <w:rFonts w:ascii="Verdana" w:eastAsia="Times New Roman" w:hAnsi="Verdana" w:cs="Times New Roman"/>
                <w:color w:val="000000"/>
                <w:sz w:val="20"/>
                <w:szCs w:val="20"/>
              </w:rPr>
              <w:br/>
              <w:t>Address:</w:t>
            </w:r>
          </w:p>
          <w:p w:rsidR="0008763C" w:rsidRPr="0008763C" w:rsidRDefault="0008763C" w:rsidP="0008763C">
            <w:pPr>
              <w:spacing w:after="240" w:line="240" w:lineRule="auto"/>
              <w:rPr>
                <w:rFonts w:ascii="Verdana" w:eastAsia="Times New Roman" w:hAnsi="Verdana" w:cs="Times New Roman"/>
                <w:color w:val="000000"/>
                <w:sz w:val="20"/>
                <w:szCs w:val="20"/>
              </w:rPr>
            </w:pPr>
            <w:r w:rsidRPr="0008763C">
              <w:rPr>
                <w:rFonts w:ascii="Verdana" w:eastAsia="Times New Roman" w:hAnsi="Verdana" w:cs="Times New Roman"/>
                <w:color w:val="000000"/>
                <w:sz w:val="20"/>
                <w:szCs w:val="20"/>
              </w:rPr>
              <w:br/>
            </w:r>
          </w:p>
          <w:p w:rsidR="0008763C" w:rsidRPr="0008763C" w:rsidRDefault="0008763C" w:rsidP="0008763C">
            <w:pPr>
              <w:spacing w:before="100" w:beforeAutospacing="1" w:after="100" w:afterAutospacing="1" w:line="240" w:lineRule="auto"/>
              <w:jc w:val="right"/>
              <w:rPr>
                <w:rFonts w:ascii="Verdana" w:eastAsia="Times New Roman" w:hAnsi="Verdana" w:cs="Times New Roman"/>
                <w:color w:val="000000"/>
                <w:sz w:val="20"/>
                <w:szCs w:val="20"/>
              </w:rPr>
            </w:pPr>
            <w:r w:rsidRPr="0008763C">
              <w:rPr>
                <w:rFonts w:ascii="Verdana" w:eastAsia="Times New Roman" w:hAnsi="Verdana" w:cs="Times New Roman"/>
                <w:color w:val="000000"/>
                <w:sz w:val="20"/>
                <w:szCs w:val="20"/>
              </w:rPr>
              <w:t>(Signature &amp; Seal of the Exporter)</w:t>
            </w:r>
          </w:p>
        </w:tc>
      </w:tr>
      <w:bookmarkEnd w:id="0"/>
    </w:tbl>
    <w:p w:rsidR="001A139F" w:rsidRPr="0008763C" w:rsidRDefault="0008763C" w:rsidP="0008763C"/>
    <w:sectPr w:rsidR="001A139F" w:rsidRPr="00087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A2072"/>
    <w:multiLevelType w:val="multilevel"/>
    <w:tmpl w:val="F9D03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1098D"/>
    <w:multiLevelType w:val="multilevel"/>
    <w:tmpl w:val="10DAE8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26948"/>
    <w:multiLevelType w:val="multilevel"/>
    <w:tmpl w:val="88F2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25613"/>
    <w:multiLevelType w:val="multilevel"/>
    <w:tmpl w:val="9B12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65E"/>
    <w:rsid w:val="0008763C"/>
    <w:rsid w:val="0023017E"/>
    <w:rsid w:val="00602069"/>
    <w:rsid w:val="00652465"/>
    <w:rsid w:val="006D29A1"/>
    <w:rsid w:val="0075165E"/>
    <w:rsid w:val="00765487"/>
    <w:rsid w:val="00AF537B"/>
    <w:rsid w:val="00EA677A"/>
    <w:rsid w:val="00EE6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85BC2-964B-4EE3-8CF9-96CA55AF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53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F537B"/>
  </w:style>
  <w:style w:type="character" w:styleId="Hyperlink">
    <w:name w:val="Hyperlink"/>
    <w:basedOn w:val="DefaultParagraphFont"/>
    <w:uiPriority w:val="99"/>
    <w:semiHidden/>
    <w:unhideWhenUsed/>
    <w:rsid w:val="007654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71572">
      <w:bodyDiv w:val="1"/>
      <w:marLeft w:val="0"/>
      <w:marRight w:val="0"/>
      <w:marTop w:val="0"/>
      <w:marBottom w:val="0"/>
      <w:divBdr>
        <w:top w:val="none" w:sz="0" w:space="0" w:color="auto"/>
        <w:left w:val="none" w:sz="0" w:space="0" w:color="auto"/>
        <w:bottom w:val="none" w:sz="0" w:space="0" w:color="auto"/>
        <w:right w:val="none" w:sz="0" w:space="0" w:color="auto"/>
      </w:divBdr>
    </w:div>
    <w:div w:id="509181108">
      <w:bodyDiv w:val="1"/>
      <w:marLeft w:val="0"/>
      <w:marRight w:val="0"/>
      <w:marTop w:val="0"/>
      <w:marBottom w:val="0"/>
      <w:divBdr>
        <w:top w:val="none" w:sz="0" w:space="0" w:color="auto"/>
        <w:left w:val="none" w:sz="0" w:space="0" w:color="auto"/>
        <w:bottom w:val="none" w:sz="0" w:space="0" w:color="auto"/>
        <w:right w:val="none" w:sz="0" w:space="0" w:color="auto"/>
      </w:divBdr>
    </w:div>
    <w:div w:id="625627510">
      <w:bodyDiv w:val="1"/>
      <w:marLeft w:val="0"/>
      <w:marRight w:val="0"/>
      <w:marTop w:val="0"/>
      <w:marBottom w:val="0"/>
      <w:divBdr>
        <w:top w:val="none" w:sz="0" w:space="0" w:color="auto"/>
        <w:left w:val="none" w:sz="0" w:space="0" w:color="auto"/>
        <w:bottom w:val="none" w:sz="0" w:space="0" w:color="auto"/>
        <w:right w:val="none" w:sz="0" w:space="0" w:color="auto"/>
      </w:divBdr>
    </w:div>
    <w:div w:id="664821992">
      <w:bodyDiv w:val="1"/>
      <w:marLeft w:val="0"/>
      <w:marRight w:val="0"/>
      <w:marTop w:val="0"/>
      <w:marBottom w:val="0"/>
      <w:divBdr>
        <w:top w:val="none" w:sz="0" w:space="0" w:color="auto"/>
        <w:left w:val="none" w:sz="0" w:space="0" w:color="auto"/>
        <w:bottom w:val="none" w:sz="0" w:space="0" w:color="auto"/>
        <w:right w:val="none" w:sz="0" w:space="0" w:color="auto"/>
      </w:divBdr>
    </w:div>
    <w:div w:id="920797001">
      <w:bodyDiv w:val="1"/>
      <w:marLeft w:val="0"/>
      <w:marRight w:val="0"/>
      <w:marTop w:val="0"/>
      <w:marBottom w:val="0"/>
      <w:divBdr>
        <w:top w:val="none" w:sz="0" w:space="0" w:color="auto"/>
        <w:left w:val="none" w:sz="0" w:space="0" w:color="auto"/>
        <w:bottom w:val="none" w:sz="0" w:space="0" w:color="auto"/>
        <w:right w:val="none" w:sz="0" w:space="0" w:color="auto"/>
      </w:divBdr>
    </w:div>
    <w:div w:id="991330096">
      <w:bodyDiv w:val="1"/>
      <w:marLeft w:val="0"/>
      <w:marRight w:val="0"/>
      <w:marTop w:val="0"/>
      <w:marBottom w:val="0"/>
      <w:divBdr>
        <w:top w:val="none" w:sz="0" w:space="0" w:color="auto"/>
        <w:left w:val="none" w:sz="0" w:space="0" w:color="auto"/>
        <w:bottom w:val="none" w:sz="0" w:space="0" w:color="auto"/>
        <w:right w:val="none" w:sz="0" w:space="0" w:color="auto"/>
      </w:divBdr>
    </w:div>
    <w:div w:id="1460688743">
      <w:bodyDiv w:val="1"/>
      <w:marLeft w:val="0"/>
      <w:marRight w:val="0"/>
      <w:marTop w:val="0"/>
      <w:marBottom w:val="0"/>
      <w:divBdr>
        <w:top w:val="none" w:sz="0" w:space="0" w:color="auto"/>
        <w:left w:val="none" w:sz="0" w:space="0" w:color="auto"/>
        <w:bottom w:val="none" w:sz="0" w:space="0" w:color="auto"/>
        <w:right w:val="none" w:sz="0" w:space="0" w:color="auto"/>
      </w:divBdr>
    </w:div>
    <w:div w:id="180461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9FBDC-003E-4504-88C3-D22F979A2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Wipro Technologies</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Sreejith Ben (India &amp; Me - BAS)</dc:creator>
  <cp:keywords/>
  <dc:description/>
  <cp:lastModifiedBy>Sreejith Ben (India &amp; Me - BAS)</cp:lastModifiedBy>
  <cp:revision>2</cp:revision>
  <dcterms:created xsi:type="dcterms:W3CDTF">2016-09-24T12:36:00Z</dcterms:created>
  <dcterms:modified xsi:type="dcterms:W3CDTF">2016-09-24T12:36:00Z</dcterms:modified>
</cp:coreProperties>
</file>